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5FFE9" w14:textId="77777777" w:rsidR="00B13291" w:rsidRDefault="00B13291" w:rsidP="00BA00C7">
      <w:pPr>
        <w:ind w:left="-851" w:right="-802"/>
        <w:jc w:val="right"/>
        <w:rPr>
          <w:rFonts w:ascii="Arial" w:hAnsi="Arial" w:cs="Arial"/>
          <w:sz w:val="12"/>
          <w:szCs w:val="12"/>
        </w:rPr>
      </w:pPr>
    </w:p>
    <w:p w14:paraId="7DABD3C9" w14:textId="77777777" w:rsidR="00B13291" w:rsidRDefault="00B13291" w:rsidP="00BA00C7">
      <w:pPr>
        <w:ind w:left="-851" w:right="-802"/>
        <w:jc w:val="right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Ind w:w="-851" w:type="dxa"/>
        <w:tblLayout w:type="fixed"/>
        <w:tblLook w:val="04A0" w:firstRow="1" w:lastRow="0" w:firstColumn="1" w:lastColumn="0" w:noHBand="0" w:noVBand="1"/>
      </w:tblPr>
      <w:tblGrid>
        <w:gridCol w:w="1978"/>
        <w:gridCol w:w="5531"/>
        <w:gridCol w:w="2126"/>
        <w:gridCol w:w="2268"/>
        <w:gridCol w:w="1905"/>
        <w:gridCol w:w="973"/>
      </w:tblGrid>
      <w:tr w:rsidR="005F32A1" w:rsidRPr="00E40857" w14:paraId="3661E1AB" w14:textId="77777777" w:rsidTr="005F32A1">
        <w:tc>
          <w:tcPr>
            <w:tcW w:w="1978" w:type="dxa"/>
          </w:tcPr>
          <w:p w14:paraId="4ED9013C" w14:textId="77777777" w:rsidR="00E40857" w:rsidRPr="00E40857" w:rsidRDefault="00E40857" w:rsidP="00E40857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Activity</w:t>
            </w:r>
          </w:p>
        </w:tc>
        <w:tc>
          <w:tcPr>
            <w:tcW w:w="5531" w:type="dxa"/>
          </w:tcPr>
          <w:p w14:paraId="76112D24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Description</w:t>
            </w:r>
          </w:p>
        </w:tc>
        <w:tc>
          <w:tcPr>
            <w:tcW w:w="2126" w:type="dxa"/>
          </w:tcPr>
          <w:p w14:paraId="0BFDAFD3" w14:textId="77777777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Preparation/equipment</w:t>
            </w:r>
          </w:p>
        </w:tc>
        <w:tc>
          <w:tcPr>
            <w:tcW w:w="2268" w:type="dxa"/>
          </w:tcPr>
          <w:p w14:paraId="1E4EDAF1" w14:textId="1D7FFA1A" w:rsidR="00E40857" w:rsidRPr="00E40857" w:rsidRDefault="00E40857" w:rsidP="00E40857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S</w:t>
            </w:r>
            <w:r w:rsidR="008774CB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 xml:space="preserve">ome things to consider for your </w:t>
            </w: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Risk Assessment</w:t>
            </w:r>
          </w:p>
        </w:tc>
        <w:tc>
          <w:tcPr>
            <w:tcW w:w="1905" w:type="dxa"/>
          </w:tcPr>
          <w:p w14:paraId="1BA98DC4" w14:textId="77777777" w:rsidR="00E40857" w:rsidRDefault="00E40857" w:rsidP="00E40857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 xml:space="preserve">@home </w:t>
            </w:r>
            <w:r w:rsidR="008774CB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 xml:space="preserve">challenge </w:t>
            </w: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element</w:t>
            </w:r>
          </w:p>
          <w:p w14:paraId="5232063F" w14:textId="36E37839" w:rsidR="008774CB" w:rsidRPr="00E40857" w:rsidRDefault="005F32A1" w:rsidP="00E40857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  <w:lang w:eastAsia="en-US"/>
              </w:rPr>
            </w:pPr>
            <w:hyperlink r:id="rId7" w:history="1">
              <w:r w:rsidRPr="005F32A1">
                <w:rPr>
                  <w:color w:val="0000FF"/>
                  <w:sz w:val="18"/>
                  <w:szCs w:val="18"/>
                  <w:u w:val="single"/>
                </w:rPr>
                <w:t>https://www.berkshirescouts.org.uk/youth-programme/sections/beavers/home/</w:t>
              </w:r>
            </w:hyperlink>
          </w:p>
        </w:tc>
        <w:tc>
          <w:tcPr>
            <w:tcW w:w="973" w:type="dxa"/>
          </w:tcPr>
          <w:p w14:paraId="64268FA7" w14:textId="77777777" w:rsidR="00E40857" w:rsidRPr="00E40857" w:rsidRDefault="00E40857" w:rsidP="00E40857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b/>
                <w:bCs/>
                <w:sz w:val="22"/>
                <w:szCs w:val="22"/>
                <w:lang w:eastAsia="en-US"/>
              </w:rPr>
              <w:t>Time</w:t>
            </w:r>
          </w:p>
        </w:tc>
      </w:tr>
      <w:tr w:rsidR="005F32A1" w:rsidRPr="00E40857" w14:paraId="7DCE4F88" w14:textId="77777777" w:rsidTr="005F32A1">
        <w:tc>
          <w:tcPr>
            <w:tcW w:w="1978" w:type="dxa"/>
          </w:tcPr>
          <w:p w14:paraId="641B3B74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Sharing</w:t>
            </w:r>
          </w:p>
        </w:tc>
        <w:tc>
          <w:tcPr>
            <w:tcW w:w="5531" w:type="dxa"/>
          </w:tcPr>
          <w:p w14:paraId="03C4C549" w14:textId="6D39D939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Consider inviting members of another Colony or section along to join in with your meeting. You can find contacts through Facebook Groups such as 1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Facebook Scout Group and 1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Virtual Scout Group. </w:t>
            </w:r>
            <w:r w:rsidR="00D1438B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Or ask locally around your District</w:t>
            </w:r>
          </w:p>
        </w:tc>
        <w:tc>
          <w:tcPr>
            <w:tcW w:w="2126" w:type="dxa"/>
          </w:tcPr>
          <w:p w14:paraId="2ED12377" w14:textId="3B11BC65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Make contact and arrange to share Zoom meeting details.</w:t>
            </w:r>
            <w:r w:rsidR="00D1438B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14:paraId="284A4A9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Ensure the contact you make is bona-fide.</w:t>
            </w:r>
          </w:p>
        </w:tc>
        <w:tc>
          <w:tcPr>
            <w:tcW w:w="1905" w:type="dxa"/>
          </w:tcPr>
          <w:p w14:paraId="451BA1AC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The Scouting Family</w:t>
            </w:r>
          </w:p>
        </w:tc>
        <w:tc>
          <w:tcPr>
            <w:tcW w:w="973" w:type="dxa"/>
          </w:tcPr>
          <w:p w14:paraId="50162D22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5mins</w:t>
            </w:r>
          </w:p>
        </w:tc>
      </w:tr>
      <w:tr w:rsidR="005F32A1" w:rsidRPr="00E40857" w14:paraId="432E6DE8" w14:textId="77777777" w:rsidTr="005F32A1">
        <w:tc>
          <w:tcPr>
            <w:tcW w:w="1978" w:type="dxa"/>
          </w:tcPr>
          <w:p w14:paraId="6ECE20F8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Opening</w:t>
            </w:r>
          </w:p>
        </w:tc>
        <w:tc>
          <w:tcPr>
            <w:tcW w:w="5531" w:type="dxa"/>
          </w:tcPr>
          <w:p w14:paraId="74D3C101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Welcome the Beavers as they enter the Zoom meeting. Rename their screens for them to show their names (rather than the family iPad name!).</w:t>
            </w:r>
          </w:p>
          <w:p w14:paraId="7AA02764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  <w:p w14:paraId="6D14140C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Your usual welcome ceremony – or why not try this one, to the chant of ‘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oggy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oggy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oggy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’.</w:t>
            </w:r>
          </w:p>
          <w:p w14:paraId="3651FFC7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L: Beavers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</w:p>
          <w:p w14:paraId="02CE5308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B: Fun and Friends</w:t>
            </w:r>
          </w:p>
          <w:p w14:paraId="4054164C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L: Beavers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</w:p>
          <w:p w14:paraId="74E84AE2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B: Fun and Friends</w:t>
            </w:r>
          </w:p>
          <w:p w14:paraId="0E8DB8D0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L: Beavers</w:t>
            </w:r>
          </w:p>
          <w:p w14:paraId="6DF7CF03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B: Fun</w:t>
            </w:r>
          </w:p>
          <w:p w14:paraId="56CDA2EB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L: Beavers</w:t>
            </w:r>
          </w:p>
          <w:p w14:paraId="29F002E4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B: Friends</w:t>
            </w:r>
          </w:p>
          <w:p w14:paraId="77AB9F6B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L: Beavers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</w:t>
            </w:r>
            <w:proofErr w:type="spellEnd"/>
          </w:p>
          <w:p w14:paraId="0E0FCDBA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B: Fun and Friends</w:t>
            </w:r>
          </w:p>
        </w:tc>
        <w:tc>
          <w:tcPr>
            <w:tcW w:w="2126" w:type="dxa"/>
          </w:tcPr>
          <w:p w14:paraId="0F5403CF" w14:textId="77777777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none</w:t>
            </w:r>
          </w:p>
        </w:tc>
        <w:tc>
          <w:tcPr>
            <w:tcW w:w="2268" w:type="dxa"/>
          </w:tcPr>
          <w:p w14:paraId="2522C842" w14:textId="327540BD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5" w:type="dxa"/>
          </w:tcPr>
          <w:p w14:paraId="42695E5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73" w:type="dxa"/>
          </w:tcPr>
          <w:p w14:paraId="5F546187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5mins</w:t>
            </w:r>
          </w:p>
        </w:tc>
      </w:tr>
      <w:tr w:rsidR="005F32A1" w:rsidRPr="00E40857" w14:paraId="73E8442F" w14:textId="77777777" w:rsidTr="005F32A1">
        <w:tc>
          <w:tcPr>
            <w:tcW w:w="1978" w:type="dxa"/>
          </w:tcPr>
          <w:p w14:paraId="673B2C67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Show and tell</w:t>
            </w:r>
          </w:p>
        </w:tc>
        <w:tc>
          <w:tcPr>
            <w:tcW w:w="5531" w:type="dxa"/>
          </w:tcPr>
          <w:p w14:paraId="6423646D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Mute everyone and then go through the Beavers, unmuting one by one and ask if they have anything to show and tell. Quickly move on if nothing to say.</w:t>
            </w:r>
          </w:p>
        </w:tc>
        <w:tc>
          <w:tcPr>
            <w:tcW w:w="2126" w:type="dxa"/>
          </w:tcPr>
          <w:p w14:paraId="3CD090D9" w14:textId="77777777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none</w:t>
            </w:r>
          </w:p>
        </w:tc>
        <w:tc>
          <w:tcPr>
            <w:tcW w:w="2268" w:type="dxa"/>
          </w:tcPr>
          <w:p w14:paraId="2851BA36" w14:textId="5741688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5" w:type="dxa"/>
          </w:tcPr>
          <w:p w14:paraId="62617A3D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73" w:type="dxa"/>
          </w:tcPr>
          <w:p w14:paraId="509B6115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10mins</w:t>
            </w:r>
          </w:p>
        </w:tc>
      </w:tr>
      <w:tr w:rsidR="005F32A1" w:rsidRPr="00E40857" w14:paraId="1C4E2119" w14:textId="77777777" w:rsidTr="005F32A1">
        <w:tc>
          <w:tcPr>
            <w:tcW w:w="1978" w:type="dxa"/>
          </w:tcPr>
          <w:p w14:paraId="308CABF2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lastRenderedPageBreak/>
              <w:t xml:space="preserve">GAME: </w:t>
            </w:r>
          </w:p>
          <w:p w14:paraId="1FAD39E8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Spot the ring</w:t>
            </w:r>
          </w:p>
        </w:tc>
        <w:tc>
          <w:tcPr>
            <w:tcW w:w="5531" w:type="dxa"/>
          </w:tcPr>
          <w:p w14:paraId="53934EB3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A game from India. The Leader has a ring and turns their video off, hides the ring in view somewhere and turns their camera back on. Can the Beavers see where it is? Other Leaders repeat.</w:t>
            </w:r>
          </w:p>
        </w:tc>
        <w:tc>
          <w:tcPr>
            <w:tcW w:w="2126" w:type="dxa"/>
          </w:tcPr>
          <w:p w14:paraId="553F0590" w14:textId="2045681B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A ring</w:t>
            </w:r>
            <w:r w:rsidR="00654CF2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or other small object</w:t>
            </w:r>
          </w:p>
        </w:tc>
        <w:tc>
          <w:tcPr>
            <w:tcW w:w="2268" w:type="dxa"/>
          </w:tcPr>
          <w:p w14:paraId="6DC54BA9" w14:textId="7A9234C6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5" w:type="dxa"/>
          </w:tcPr>
          <w:p w14:paraId="44F4973E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International Scouting</w:t>
            </w:r>
          </w:p>
        </w:tc>
        <w:tc>
          <w:tcPr>
            <w:tcW w:w="973" w:type="dxa"/>
          </w:tcPr>
          <w:p w14:paraId="765B014F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5 mins</w:t>
            </w:r>
          </w:p>
        </w:tc>
      </w:tr>
      <w:tr w:rsidR="005F32A1" w:rsidRPr="00E40857" w14:paraId="4CE9EEE3" w14:textId="77777777" w:rsidTr="005F32A1">
        <w:tc>
          <w:tcPr>
            <w:tcW w:w="1978" w:type="dxa"/>
          </w:tcPr>
          <w:p w14:paraId="7C58770C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GAME:</w:t>
            </w:r>
          </w:p>
          <w:p w14:paraId="68DC05B0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Mr Sit and Mr Stand</w:t>
            </w:r>
          </w:p>
          <w:p w14:paraId="5BD3145E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531" w:type="dxa"/>
          </w:tcPr>
          <w:p w14:paraId="7CDD90D2" w14:textId="77777777" w:rsid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Leader explains that they will read a story. When the words ‘sit’, ‘stand’ or ‘turn around’ are mentioned they must quickly do that action. Get the script </w:t>
            </w:r>
            <w:r w:rsidR="00654CF2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below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.</w:t>
            </w:r>
          </w:p>
          <w:bookmarkStart w:id="0" w:name="_MON_1656610188"/>
          <w:bookmarkEnd w:id="0"/>
          <w:p w14:paraId="4BC13569" w14:textId="5E48FA6A" w:rsidR="00143FDB" w:rsidRPr="00E40857" w:rsidRDefault="00143FDB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>
              <w:object w:dxaOrig="1542" w:dyaOrig="999" w14:anchorId="7C943F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50.25pt" o:ole="">
                  <v:imagedata r:id="rId8" o:title=""/>
                </v:shape>
                <o:OLEObject Type="Embed" ProgID="Word.Document.12" ShapeID="_x0000_i1027" DrawAspect="Icon" ObjectID="_1656610590" r:id="rId9">
                  <o:FieldCodes>\s</o:FieldCodes>
                </o:OLEObject>
              </w:object>
            </w:r>
          </w:p>
        </w:tc>
        <w:tc>
          <w:tcPr>
            <w:tcW w:w="2126" w:type="dxa"/>
          </w:tcPr>
          <w:p w14:paraId="4E2AE020" w14:textId="77777777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Script needed. Good for a Young Leader to run.</w:t>
            </w:r>
          </w:p>
        </w:tc>
        <w:tc>
          <w:tcPr>
            <w:tcW w:w="2268" w:type="dxa"/>
          </w:tcPr>
          <w:p w14:paraId="5DE50371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Risk: Beaver may miss the chair when sitting down.</w:t>
            </w:r>
          </w:p>
          <w:p w14:paraId="35C1DB65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Prevention: Remind them to be careful when sitting down.</w:t>
            </w:r>
          </w:p>
        </w:tc>
        <w:tc>
          <w:tcPr>
            <w:tcW w:w="1905" w:type="dxa"/>
          </w:tcPr>
          <w:p w14:paraId="690A8742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73" w:type="dxa"/>
          </w:tcPr>
          <w:p w14:paraId="53F3D97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5mins</w:t>
            </w:r>
          </w:p>
        </w:tc>
      </w:tr>
      <w:tr w:rsidR="005F32A1" w:rsidRPr="00E40857" w14:paraId="50D4BA5B" w14:textId="77777777" w:rsidTr="005F32A1">
        <w:tc>
          <w:tcPr>
            <w:tcW w:w="1978" w:type="dxa"/>
          </w:tcPr>
          <w:p w14:paraId="457E59B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ACTIVITY:</w:t>
            </w:r>
          </w:p>
          <w:p w14:paraId="1B43FCB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International</w:t>
            </w:r>
          </w:p>
          <w:p w14:paraId="1A421C3F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531" w:type="dxa"/>
          </w:tcPr>
          <w:p w14:paraId="75425FB8" w14:textId="77777777" w:rsidR="00E40857" w:rsidRPr="00E40857" w:rsidRDefault="00E40857" w:rsidP="00E40857">
            <w:pPr>
              <w:numPr>
                <w:ilvl w:val="0"/>
                <w:numId w:val="7"/>
              </w:numPr>
              <w:ind w:left="195" w:right="33" w:hanging="195"/>
              <w:contextualSpacing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Talk about the world. Has anyone been to any foreign countries?</w:t>
            </w:r>
          </w:p>
          <w:p w14:paraId="0E5F16F3" w14:textId="63E57841" w:rsidR="00E40857" w:rsidRPr="00E40857" w:rsidRDefault="00E40857" w:rsidP="00E40857">
            <w:pPr>
              <w:numPr>
                <w:ilvl w:val="0"/>
                <w:numId w:val="7"/>
              </w:numPr>
              <w:ind w:left="195" w:right="33" w:hanging="195"/>
              <w:contextualSpacing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Hello Goodbye: Teach the Beavers how to say Hello and Goodbye in different languages, using the </w:t>
            </w:r>
            <w:r w:rsidR="00F31FA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resources 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sheet to assist you. Then, ask the Beavers in turn to say goodbye or hello in their chosen language – can anyone remember which country it was from?</w:t>
            </w:r>
          </w:p>
          <w:p w14:paraId="71001A8D" w14:textId="5DA824DE" w:rsidR="00E40857" w:rsidRPr="00E40857" w:rsidRDefault="00E40857" w:rsidP="00E40857">
            <w:pPr>
              <w:numPr>
                <w:ilvl w:val="0"/>
                <w:numId w:val="7"/>
              </w:numPr>
              <w:ind w:left="195" w:right="33" w:hanging="195"/>
              <w:contextualSpacing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Run through the PowerPoint, showing Beaver Scouts around the world. What do they think of the different uniforms and Promises?</w:t>
            </w:r>
          </w:p>
          <w:p w14:paraId="2C078EDB" w14:textId="77777777" w:rsidR="00E40857" w:rsidRPr="00E40857" w:rsidRDefault="00E40857" w:rsidP="00E40857">
            <w:pPr>
              <w:numPr>
                <w:ilvl w:val="0"/>
                <w:numId w:val="7"/>
              </w:numPr>
              <w:ind w:left="195" w:right="33" w:hanging="195"/>
              <w:contextualSpacing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Set them a challenge to try a food from somewhere such as Jamaica, India, China, Thailand, Italy or Germany at home and report back at the next meeting.</w:t>
            </w:r>
          </w:p>
          <w:p w14:paraId="3900364F" w14:textId="77777777" w:rsidR="00E40857" w:rsidRPr="00E40857" w:rsidRDefault="00E40857" w:rsidP="00E40857">
            <w:pPr>
              <w:numPr>
                <w:ilvl w:val="0"/>
                <w:numId w:val="7"/>
              </w:numPr>
              <w:ind w:left="195" w:right="33" w:hanging="195"/>
              <w:contextualSpacing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Challenge them to draw some countries’ flags for the next meeting or, if they can, make them using Lego.</w:t>
            </w:r>
          </w:p>
        </w:tc>
        <w:tc>
          <w:tcPr>
            <w:tcW w:w="2126" w:type="dxa"/>
          </w:tcPr>
          <w:p w14:paraId="1C84D474" w14:textId="77777777" w:rsid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PowerPoint resources.</w:t>
            </w:r>
          </w:p>
          <w:p w14:paraId="19BB59EF" w14:textId="0B25460B" w:rsidR="0042589D" w:rsidRDefault="0043597C" w:rsidP="00E40857">
            <w:pPr>
              <w:ind w:right="71"/>
            </w:pPr>
            <w:r>
              <w:object w:dxaOrig="1542" w:dyaOrig="999" w14:anchorId="28099722">
                <v:shape id="_x0000_i1034" type="#_x0000_t75" style="width:77.25pt;height:50.25pt" o:ole="">
                  <v:imagedata r:id="rId10" o:title=""/>
                </v:shape>
                <o:OLEObject Type="Embed" ProgID="Package" ShapeID="_x0000_i1034" DrawAspect="Icon" ObjectID="_1656610591" r:id="rId11"/>
              </w:object>
            </w:r>
          </w:p>
          <w:p w14:paraId="58304ADE" w14:textId="40DADEFA" w:rsidR="00F31FA7" w:rsidRPr="00E40857" w:rsidRDefault="00F31FA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>
              <w:object w:dxaOrig="1542" w:dyaOrig="999" w14:anchorId="7D22F340">
                <v:shape id="_x0000_i1031" type="#_x0000_t75" style="width:77.25pt;height:50.25pt" o:ole="">
                  <v:imagedata r:id="rId12" o:title=""/>
                </v:shape>
                <o:OLEObject Type="Embed" ProgID="PowerPoint.Show.12" ShapeID="_x0000_i1031" DrawAspect="Icon" ObjectID="_1656610592" r:id="rId13"/>
              </w:object>
            </w:r>
          </w:p>
        </w:tc>
        <w:tc>
          <w:tcPr>
            <w:tcW w:w="2268" w:type="dxa"/>
          </w:tcPr>
          <w:p w14:paraId="4FB4FC24" w14:textId="78E6DA97" w:rsidR="00E40857" w:rsidRPr="00E40857" w:rsidRDefault="00E40857" w:rsidP="00E40857">
            <w:pPr>
              <w:ind w:left="36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No risk, other than if they are to try foods </w:t>
            </w:r>
            <w:r w:rsidR="00894C6E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remind</w:t>
            </w: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 xml:space="preserve"> the parents to check intolerances and allergies.</w:t>
            </w:r>
          </w:p>
        </w:tc>
        <w:tc>
          <w:tcPr>
            <w:tcW w:w="1905" w:type="dxa"/>
          </w:tcPr>
          <w:p w14:paraId="6D39D495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International Scouting</w:t>
            </w:r>
          </w:p>
        </w:tc>
        <w:tc>
          <w:tcPr>
            <w:tcW w:w="973" w:type="dxa"/>
          </w:tcPr>
          <w:p w14:paraId="5E9D3A5C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20 mins</w:t>
            </w:r>
          </w:p>
        </w:tc>
      </w:tr>
      <w:tr w:rsidR="005F32A1" w:rsidRPr="00E40857" w14:paraId="19DE2B63" w14:textId="77777777" w:rsidTr="005F32A1">
        <w:tc>
          <w:tcPr>
            <w:tcW w:w="1978" w:type="dxa"/>
          </w:tcPr>
          <w:p w14:paraId="0BFE1439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lastRenderedPageBreak/>
              <w:t>ACTIVITY/GAME:</w:t>
            </w:r>
          </w:p>
          <w:p w14:paraId="2D5A760C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Virtual Zoo Visit</w:t>
            </w:r>
          </w:p>
          <w:p w14:paraId="026F6BB3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531" w:type="dxa"/>
          </w:tcPr>
          <w:p w14:paraId="0783747E" w14:textId="5E957F0A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Run through the Virtual Zoo Visit. Beavers hold up a sheet with A, B, or C when they think they know the correct place.</w:t>
            </w:r>
          </w:p>
        </w:tc>
        <w:tc>
          <w:tcPr>
            <w:tcW w:w="2126" w:type="dxa"/>
          </w:tcPr>
          <w:p w14:paraId="7638A266" w14:textId="77777777" w:rsid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Beavers to each have three sheets of paper or card, saying A, B or C.</w:t>
            </w:r>
          </w:p>
          <w:p w14:paraId="259AFFDE" w14:textId="77777777" w:rsidR="005239A0" w:rsidRDefault="005239A0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  <w:p w14:paraId="5918BDAC" w14:textId="4FC8204C" w:rsidR="005239A0" w:rsidRPr="00E40857" w:rsidRDefault="007E1F54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>
              <w:object w:dxaOrig="1542" w:dyaOrig="999" w14:anchorId="0F83D67D">
                <v:shape id="_x0000_i1035" type="#_x0000_t75" style="width:77.25pt;height:50.25pt" o:ole="">
                  <v:imagedata r:id="rId14" o:title=""/>
                </v:shape>
                <o:OLEObject Type="Embed" ProgID="PowerPoint.Show.12" ShapeID="_x0000_i1035" DrawAspect="Icon" ObjectID="_1656610593" r:id="rId15"/>
              </w:object>
            </w:r>
          </w:p>
        </w:tc>
        <w:tc>
          <w:tcPr>
            <w:tcW w:w="2268" w:type="dxa"/>
          </w:tcPr>
          <w:p w14:paraId="25314D4A" w14:textId="28D8CB83" w:rsidR="00E40857" w:rsidRPr="00E40857" w:rsidRDefault="00E40857" w:rsidP="005239A0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5" w:type="dxa"/>
          </w:tcPr>
          <w:p w14:paraId="6F6EC3F5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Learning new skills (map reading)</w:t>
            </w:r>
          </w:p>
        </w:tc>
        <w:tc>
          <w:tcPr>
            <w:tcW w:w="973" w:type="dxa"/>
          </w:tcPr>
          <w:p w14:paraId="07607110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5 mins</w:t>
            </w:r>
          </w:p>
        </w:tc>
      </w:tr>
      <w:tr w:rsidR="005F32A1" w:rsidRPr="00E40857" w14:paraId="5EBEF646" w14:textId="77777777" w:rsidTr="005F32A1">
        <w:tc>
          <w:tcPr>
            <w:tcW w:w="1978" w:type="dxa"/>
          </w:tcPr>
          <w:p w14:paraId="0970662D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Closing</w:t>
            </w:r>
          </w:p>
        </w:tc>
        <w:tc>
          <w:tcPr>
            <w:tcW w:w="5531" w:type="dxa"/>
          </w:tcPr>
          <w:p w14:paraId="380C897D" w14:textId="77777777" w:rsidR="00E40857" w:rsidRPr="00E40857" w:rsidRDefault="00E40857" w:rsidP="00E40857">
            <w:pPr>
              <w:ind w:right="33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Either your usual closing ceremony or a general goodbye and end meeting. You may like to say goodbye to each Beaver one by one and remove them from the meeting, to make it more personal.</w:t>
            </w:r>
          </w:p>
        </w:tc>
        <w:tc>
          <w:tcPr>
            <w:tcW w:w="2126" w:type="dxa"/>
          </w:tcPr>
          <w:p w14:paraId="540362A4" w14:textId="77777777" w:rsidR="00E40857" w:rsidRPr="00E40857" w:rsidRDefault="00E40857" w:rsidP="00E40857">
            <w:pPr>
              <w:ind w:right="71"/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None</w:t>
            </w:r>
          </w:p>
        </w:tc>
        <w:tc>
          <w:tcPr>
            <w:tcW w:w="2268" w:type="dxa"/>
          </w:tcPr>
          <w:p w14:paraId="20EC0C71" w14:textId="1FB01143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5" w:type="dxa"/>
          </w:tcPr>
          <w:p w14:paraId="1AA5FCE1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73" w:type="dxa"/>
          </w:tcPr>
          <w:p w14:paraId="6CE3158F" w14:textId="77777777" w:rsidR="00E40857" w:rsidRPr="00E40857" w:rsidRDefault="00E40857" w:rsidP="00E40857">
            <w:pPr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</w:pPr>
            <w:r w:rsidRPr="00E40857">
              <w:rPr>
                <w:rFonts w:ascii="Arial" w:eastAsiaTheme="minorEastAsia" w:hAnsi="Arial" w:cs="Arial"/>
                <w:sz w:val="22"/>
                <w:szCs w:val="22"/>
                <w:lang w:eastAsia="en-US"/>
              </w:rPr>
              <w:t>2 mins</w:t>
            </w:r>
          </w:p>
        </w:tc>
      </w:tr>
    </w:tbl>
    <w:p w14:paraId="525FDD98" w14:textId="77777777" w:rsidR="00B13291" w:rsidRDefault="00B13291" w:rsidP="00BA00C7">
      <w:pPr>
        <w:ind w:left="-851" w:right="-802"/>
        <w:jc w:val="right"/>
        <w:rPr>
          <w:rFonts w:ascii="Arial" w:hAnsi="Arial" w:cs="Arial"/>
          <w:sz w:val="12"/>
          <w:szCs w:val="12"/>
        </w:rPr>
      </w:pPr>
    </w:p>
    <w:p w14:paraId="2E77D2B9" w14:textId="43E8BB22" w:rsidR="00A8281E" w:rsidRPr="00BA00C7" w:rsidRDefault="00BA00C7" w:rsidP="00BA00C7">
      <w:pPr>
        <w:ind w:left="-851" w:right="-802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Berkshire Scouts/</w:t>
      </w:r>
      <w:r w:rsidRPr="00BA00C7">
        <w:rPr>
          <w:rFonts w:ascii="Arial" w:hAnsi="Arial" w:cs="Arial"/>
          <w:sz w:val="12"/>
          <w:szCs w:val="12"/>
        </w:rPr>
        <w:t>Dave Wood July 2020</w:t>
      </w:r>
    </w:p>
    <w:sectPr w:rsidR="00A8281E" w:rsidRPr="00BA00C7" w:rsidSect="00A8281E">
      <w:headerReference w:type="default" r:id="rId16"/>
      <w:pgSz w:w="16820" w:h="11900" w:orient="landscape"/>
      <w:pgMar w:top="516" w:right="1440" w:bottom="58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6B923" w14:textId="77777777" w:rsidR="00A4226B" w:rsidRDefault="00A4226B" w:rsidP="00920148">
      <w:r>
        <w:separator/>
      </w:r>
    </w:p>
  </w:endnote>
  <w:endnote w:type="continuationSeparator" w:id="0">
    <w:p w14:paraId="7858B308" w14:textId="77777777" w:rsidR="00A4226B" w:rsidRDefault="00A4226B" w:rsidP="0092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C13A7" w14:textId="77777777" w:rsidR="00A4226B" w:rsidRDefault="00A4226B" w:rsidP="00920148">
      <w:r>
        <w:separator/>
      </w:r>
    </w:p>
  </w:footnote>
  <w:footnote w:type="continuationSeparator" w:id="0">
    <w:p w14:paraId="63351006" w14:textId="77777777" w:rsidR="00A4226B" w:rsidRDefault="00A4226B" w:rsidP="00920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72FF7" w14:textId="3419004F" w:rsidR="00920148" w:rsidRPr="00A8281E" w:rsidRDefault="00920148" w:rsidP="00920148">
    <w:pPr>
      <w:rPr>
        <w:rFonts w:ascii="Arial" w:hAnsi="Arial" w:cs="Arial"/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3195FE0" wp14:editId="32056AF7">
          <wp:simplePos x="0" y="0"/>
          <wp:positionH relativeFrom="page">
            <wp:posOffset>9286875</wp:posOffset>
          </wp:positionH>
          <wp:positionV relativeFrom="paragraph">
            <wp:posOffset>-401955</wp:posOffset>
          </wp:positionV>
          <wp:extent cx="1085850" cy="1029335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39C6A6D" wp14:editId="6C09556E">
          <wp:simplePos x="0" y="0"/>
          <wp:positionH relativeFrom="column">
            <wp:posOffset>-619125</wp:posOffset>
          </wp:positionH>
          <wp:positionV relativeFrom="paragraph">
            <wp:posOffset>208915</wp:posOffset>
          </wp:positionV>
          <wp:extent cx="895350" cy="8953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48"/>
        <w:szCs w:val="48"/>
      </w:rPr>
      <w:t xml:space="preserve">    </w:t>
    </w:r>
    <w:r w:rsidRPr="00A8281E">
      <w:rPr>
        <w:rFonts w:ascii="Arial" w:hAnsi="Arial" w:cs="Arial"/>
        <w:b/>
        <w:bCs/>
        <w:sz w:val="48"/>
        <w:szCs w:val="48"/>
      </w:rPr>
      <w:t xml:space="preserve">Tried &amp; Tested </w:t>
    </w:r>
    <w:r>
      <w:rPr>
        <w:rFonts w:ascii="Arial" w:hAnsi="Arial" w:cs="Arial"/>
        <w:b/>
        <w:bCs/>
        <w:sz w:val="48"/>
        <w:szCs w:val="48"/>
      </w:rPr>
      <w:t>Beaver</w:t>
    </w:r>
    <w:r w:rsidRPr="00A8281E">
      <w:rPr>
        <w:rFonts w:ascii="Arial" w:hAnsi="Arial" w:cs="Arial"/>
        <w:b/>
        <w:bCs/>
        <w:sz w:val="48"/>
        <w:szCs w:val="48"/>
      </w:rPr>
      <w:t xml:space="preserve"> Scout programmes</w:t>
    </w:r>
  </w:p>
  <w:p w14:paraId="2687EF5F" w14:textId="6CC67070" w:rsidR="00920148" w:rsidRDefault="00920148" w:rsidP="00920148">
    <w:pPr>
      <w:rPr>
        <w:rFonts w:ascii="Arial" w:hAnsi="Arial" w:cs="Arial"/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C06B823" wp14:editId="78A29629">
          <wp:simplePos x="0" y="0"/>
          <wp:positionH relativeFrom="column">
            <wp:posOffset>7477760</wp:posOffset>
          </wp:positionH>
          <wp:positionV relativeFrom="paragraph">
            <wp:posOffset>295275</wp:posOffset>
          </wp:positionV>
          <wp:extent cx="1945640" cy="542925"/>
          <wp:effectExtent l="0" t="0" r="0" b="9525"/>
          <wp:wrapSquare wrapText="bothSides"/>
          <wp:docPr id="1" name="Picture 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sz w:val="48"/>
        <w:szCs w:val="48"/>
      </w:rPr>
      <w:t xml:space="preserve">   </w:t>
    </w:r>
    <w:r w:rsidRPr="00A8281E">
      <w:rPr>
        <w:rFonts w:ascii="Arial" w:hAnsi="Arial" w:cs="Arial"/>
        <w:b/>
        <w:bCs/>
        <w:sz w:val="48"/>
        <w:szCs w:val="48"/>
      </w:rPr>
      <w:t xml:space="preserve"> </w:t>
    </w:r>
    <w:r>
      <w:rPr>
        <w:rFonts w:ascii="Arial" w:hAnsi="Arial" w:cs="Arial"/>
        <w:b/>
        <w:bCs/>
        <w:sz w:val="48"/>
        <w:szCs w:val="48"/>
      </w:rPr>
      <w:t>P</w:t>
    </w:r>
    <w:r w:rsidRPr="00A8281E">
      <w:rPr>
        <w:rFonts w:ascii="Arial" w:hAnsi="Arial" w:cs="Arial"/>
        <w:b/>
        <w:bCs/>
        <w:sz w:val="48"/>
        <w:szCs w:val="48"/>
      </w:rPr>
      <w:t xml:space="preserve">rogramme on a plate </w:t>
    </w:r>
    <w:r>
      <w:rPr>
        <w:rFonts w:ascii="Arial" w:hAnsi="Arial" w:cs="Arial"/>
        <w:b/>
        <w:bCs/>
        <w:sz w:val="48"/>
        <w:szCs w:val="48"/>
      </w:rPr>
      <w:t xml:space="preserve">– </w:t>
    </w:r>
    <w:r w:rsidR="0055188F">
      <w:rPr>
        <w:rFonts w:ascii="Arial" w:hAnsi="Arial" w:cs="Arial"/>
        <w:b/>
        <w:bCs/>
        <w:sz w:val="48"/>
        <w:szCs w:val="48"/>
      </w:rPr>
      <w:t xml:space="preserve">Virtual </w:t>
    </w:r>
    <w:r>
      <w:rPr>
        <w:rFonts w:ascii="Arial" w:hAnsi="Arial" w:cs="Arial"/>
        <w:b/>
        <w:bCs/>
        <w:sz w:val="48"/>
        <w:szCs w:val="48"/>
      </w:rPr>
      <w:t>3</w:t>
    </w:r>
  </w:p>
  <w:p w14:paraId="47F6E4C8" w14:textId="57AC8A45" w:rsidR="00920148" w:rsidRDefault="00920148" w:rsidP="00920148">
    <w:pPr>
      <w:tabs>
        <w:tab w:val="right" w:pos="11476"/>
      </w:tabs>
      <w:rPr>
        <w:rFonts w:ascii="Arial" w:hAnsi="Arial" w:cs="Arial"/>
        <w:b/>
        <w:bCs/>
        <w:sz w:val="48"/>
        <w:szCs w:val="48"/>
      </w:rPr>
    </w:pPr>
    <w:r>
      <w:rPr>
        <w:rFonts w:ascii="Arial" w:hAnsi="Arial" w:cs="Arial"/>
        <w:b/>
        <w:bCs/>
        <w:sz w:val="48"/>
        <w:szCs w:val="48"/>
      </w:rPr>
      <w:t xml:space="preserve">    Variety night</w:t>
    </w:r>
    <w:r>
      <w:rPr>
        <w:rFonts w:ascii="Arial" w:hAnsi="Arial" w:cs="Arial"/>
        <w:b/>
        <w:bCs/>
        <w:sz w:val="48"/>
        <w:szCs w:val="48"/>
      </w:rPr>
      <w:tab/>
    </w:r>
  </w:p>
  <w:p w14:paraId="65B39B41" w14:textId="13D475AC" w:rsidR="00920148" w:rsidRPr="007350E7" w:rsidRDefault="00920148" w:rsidP="00920148">
    <w:pPr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sz w:val="8"/>
        <w:szCs w:val="8"/>
      </w:rPr>
      <w:t xml:space="preserve">                                                     </w:t>
    </w:r>
  </w:p>
  <w:p w14:paraId="23ECF8A3" w14:textId="49A69A9E" w:rsidR="00920148" w:rsidRDefault="00920148">
    <w:pPr>
      <w:pStyle w:val="Header"/>
    </w:pPr>
  </w:p>
  <w:p w14:paraId="0B5E1879" w14:textId="77777777" w:rsidR="00920148" w:rsidRDefault="009201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85C32"/>
    <w:multiLevelType w:val="hybridMultilevel"/>
    <w:tmpl w:val="7FB0E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6121D"/>
    <w:multiLevelType w:val="hybridMultilevel"/>
    <w:tmpl w:val="12DE0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7248E"/>
    <w:multiLevelType w:val="hybridMultilevel"/>
    <w:tmpl w:val="3FFE7D3A"/>
    <w:lvl w:ilvl="0" w:tplc="EC9CCC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860E0"/>
    <w:multiLevelType w:val="hybridMultilevel"/>
    <w:tmpl w:val="9A9861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420B7"/>
    <w:multiLevelType w:val="hybridMultilevel"/>
    <w:tmpl w:val="AB905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74E8A"/>
    <w:multiLevelType w:val="multilevel"/>
    <w:tmpl w:val="A35E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D02DAB"/>
    <w:multiLevelType w:val="hybridMultilevel"/>
    <w:tmpl w:val="888AA6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81E"/>
    <w:rsid w:val="000B2239"/>
    <w:rsid w:val="000B3239"/>
    <w:rsid w:val="000E6078"/>
    <w:rsid w:val="00143FDB"/>
    <w:rsid w:val="00193414"/>
    <w:rsid w:val="001C0BB2"/>
    <w:rsid w:val="001D7618"/>
    <w:rsid w:val="001F2B56"/>
    <w:rsid w:val="001F2DEF"/>
    <w:rsid w:val="00223970"/>
    <w:rsid w:val="002446D2"/>
    <w:rsid w:val="002941D2"/>
    <w:rsid w:val="00294C44"/>
    <w:rsid w:val="002A413C"/>
    <w:rsid w:val="002C45EF"/>
    <w:rsid w:val="0030117E"/>
    <w:rsid w:val="0033482E"/>
    <w:rsid w:val="00350FAC"/>
    <w:rsid w:val="0036059D"/>
    <w:rsid w:val="003707C5"/>
    <w:rsid w:val="00391953"/>
    <w:rsid w:val="0041683A"/>
    <w:rsid w:val="0042589D"/>
    <w:rsid w:val="0043090D"/>
    <w:rsid w:val="0043597C"/>
    <w:rsid w:val="00484983"/>
    <w:rsid w:val="00496E8C"/>
    <w:rsid w:val="004D0E76"/>
    <w:rsid w:val="004F03EA"/>
    <w:rsid w:val="005239A0"/>
    <w:rsid w:val="0054149A"/>
    <w:rsid w:val="0055188F"/>
    <w:rsid w:val="005615EA"/>
    <w:rsid w:val="00565799"/>
    <w:rsid w:val="005A4FBD"/>
    <w:rsid w:val="005F32A1"/>
    <w:rsid w:val="00654CF2"/>
    <w:rsid w:val="006C2C7F"/>
    <w:rsid w:val="006D5C83"/>
    <w:rsid w:val="006E0A33"/>
    <w:rsid w:val="006F5283"/>
    <w:rsid w:val="0072195B"/>
    <w:rsid w:val="007350E7"/>
    <w:rsid w:val="007B1C55"/>
    <w:rsid w:val="007E1F54"/>
    <w:rsid w:val="00806EE9"/>
    <w:rsid w:val="00863F70"/>
    <w:rsid w:val="00871EFD"/>
    <w:rsid w:val="008774CB"/>
    <w:rsid w:val="00894C6E"/>
    <w:rsid w:val="008B3C2F"/>
    <w:rsid w:val="00920148"/>
    <w:rsid w:val="009370B4"/>
    <w:rsid w:val="009417DF"/>
    <w:rsid w:val="009645C1"/>
    <w:rsid w:val="00A060FA"/>
    <w:rsid w:val="00A4226B"/>
    <w:rsid w:val="00A8281E"/>
    <w:rsid w:val="00AD4E08"/>
    <w:rsid w:val="00AE2F92"/>
    <w:rsid w:val="00B13291"/>
    <w:rsid w:val="00BA00C7"/>
    <w:rsid w:val="00C1058A"/>
    <w:rsid w:val="00C203F4"/>
    <w:rsid w:val="00C31EB9"/>
    <w:rsid w:val="00C86C4F"/>
    <w:rsid w:val="00C90D00"/>
    <w:rsid w:val="00D1438B"/>
    <w:rsid w:val="00D17167"/>
    <w:rsid w:val="00D74F34"/>
    <w:rsid w:val="00DA15C7"/>
    <w:rsid w:val="00DB613D"/>
    <w:rsid w:val="00DD1AA5"/>
    <w:rsid w:val="00DD45A5"/>
    <w:rsid w:val="00DD5B54"/>
    <w:rsid w:val="00E40857"/>
    <w:rsid w:val="00E5465B"/>
    <w:rsid w:val="00EA3886"/>
    <w:rsid w:val="00EE44AC"/>
    <w:rsid w:val="00F25C96"/>
    <w:rsid w:val="00F31FA7"/>
    <w:rsid w:val="00F36B00"/>
    <w:rsid w:val="00F8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90C1B9"/>
  <w15:chartTrackingRefBased/>
  <w15:docId w15:val="{7D1CA29B-319C-8E4A-962D-90E350DC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65B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546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2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32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23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50E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465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5465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5465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E5465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201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148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201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48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6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erkshirescouts.org.uk/youth-programme/sections/beavers/home/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1.pptx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Wood</dc:creator>
  <cp:keywords/>
  <dc:description/>
  <cp:lastModifiedBy>Simon Pickett</cp:lastModifiedBy>
  <cp:revision>17</cp:revision>
  <dcterms:created xsi:type="dcterms:W3CDTF">2020-07-18T19:37:00Z</dcterms:created>
  <dcterms:modified xsi:type="dcterms:W3CDTF">2020-07-18T19:50:00Z</dcterms:modified>
</cp:coreProperties>
</file>