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295"/>
        <w:gridCol w:w="2200"/>
        <w:gridCol w:w="7308"/>
        <w:gridCol w:w="2705"/>
      </w:tblGrid>
      <w:tr w:rsidR="00141F8D" w14:paraId="2C2EFDE4" w14:textId="77777777" w:rsidTr="00141F8D">
        <w:tc>
          <w:tcPr>
            <w:tcW w:w="295" w:type="dxa"/>
          </w:tcPr>
          <w:p w14:paraId="4C7DC1AD" w14:textId="77777777" w:rsidR="00141F8D" w:rsidRDefault="00141F8D"/>
        </w:tc>
        <w:tc>
          <w:tcPr>
            <w:tcW w:w="977" w:type="dxa"/>
          </w:tcPr>
          <w:p w14:paraId="0F7BEE8E" w14:textId="77777777" w:rsidR="00141F8D" w:rsidRDefault="00141F8D">
            <w:r>
              <w:t>Site</w:t>
            </w:r>
          </w:p>
        </w:tc>
        <w:tc>
          <w:tcPr>
            <w:tcW w:w="1544" w:type="dxa"/>
          </w:tcPr>
          <w:p w14:paraId="207B75DC" w14:textId="77777777" w:rsidR="00141F8D" w:rsidRDefault="00141F8D">
            <w:r>
              <w:t xml:space="preserve">Location </w:t>
            </w:r>
          </w:p>
        </w:tc>
        <w:tc>
          <w:tcPr>
            <w:tcW w:w="7498" w:type="dxa"/>
          </w:tcPr>
          <w:p w14:paraId="3B653C35" w14:textId="77777777" w:rsidR="00141F8D" w:rsidRDefault="00141F8D">
            <w:r>
              <w:t>Web address</w:t>
            </w:r>
          </w:p>
        </w:tc>
        <w:tc>
          <w:tcPr>
            <w:tcW w:w="3860" w:type="dxa"/>
          </w:tcPr>
          <w:p w14:paraId="35C39B71" w14:textId="77777777" w:rsidR="00141F8D" w:rsidRDefault="00141F8D">
            <w:r>
              <w:t>Notes</w:t>
            </w:r>
          </w:p>
        </w:tc>
      </w:tr>
      <w:tr w:rsidR="00141F8D" w14:paraId="042927FE" w14:textId="77777777" w:rsidTr="00141F8D">
        <w:tc>
          <w:tcPr>
            <w:tcW w:w="295" w:type="dxa"/>
          </w:tcPr>
          <w:p w14:paraId="21CEE461" w14:textId="77777777" w:rsidR="00141F8D" w:rsidRDefault="00141F8D">
            <w:r>
              <w:t>1</w:t>
            </w:r>
          </w:p>
        </w:tc>
        <w:tc>
          <w:tcPr>
            <w:tcW w:w="977" w:type="dxa"/>
          </w:tcPr>
          <w:p w14:paraId="191C1AD5" w14:textId="77777777" w:rsidR="00141F8D" w:rsidRDefault="00141F8D">
            <w:r>
              <w:t>Walton Firs</w:t>
            </w:r>
          </w:p>
        </w:tc>
        <w:tc>
          <w:tcPr>
            <w:tcW w:w="1544" w:type="dxa"/>
          </w:tcPr>
          <w:p w14:paraId="663E1CB1" w14:textId="77777777" w:rsidR="00141F8D" w:rsidRDefault="00141F8D">
            <w:r>
              <w:t>Cobham Surrey</w:t>
            </w:r>
          </w:p>
        </w:tc>
        <w:tc>
          <w:tcPr>
            <w:tcW w:w="7498" w:type="dxa"/>
          </w:tcPr>
          <w:p w14:paraId="77DF9ECB" w14:textId="77777777" w:rsidR="00141F8D" w:rsidRDefault="00141F8D">
            <w:r w:rsidRPr="00141F8D">
              <w:t>https://bacs.filehive.org.uk/CASS/CASS%20Onboarding/Forms/AllItems.aspx</w:t>
            </w:r>
          </w:p>
        </w:tc>
        <w:tc>
          <w:tcPr>
            <w:tcW w:w="3860" w:type="dxa"/>
          </w:tcPr>
          <w:p w14:paraId="58DBD28C" w14:textId="77777777" w:rsidR="00141F8D" w:rsidRDefault="00141F8D"/>
        </w:tc>
      </w:tr>
      <w:tr w:rsidR="00141F8D" w14:paraId="31D48AE1" w14:textId="77777777" w:rsidTr="00605B73">
        <w:tc>
          <w:tcPr>
            <w:tcW w:w="295" w:type="dxa"/>
            <w:shd w:val="clear" w:color="auto" w:fill="E36C0A" w:themeFill="accent6" w:themeFillShade="BF"/>
          </w:tcPr>
          <w:p w14:paraId="39EFFAAA" w14:textId="77777777" w:rsidR="00141F8D" w:rsidRDefault="00141F8D">
            <w:r>
              <w:t>2</w:t>
            </w:r>
          </w:p>
        </w:tc>
        <w:tc>
          <w:tcPr>
            <w:tcW w:w="977" w:type="dxa"/>
          </w:tcPr>
          <w:p w14:paraId="467018DC" w14:textId="77777777" w:rsidR="00141F8D" w:rsidRDefault="00141F8D">
            <w:proofErr w:type="spellStart"/>
            <w:r>
              <w:t>Earleywood</w:t>
            </w:r>
            <w:proofErr w:type="spellEnd"/>
          </w:p>
        </w:tc>
        <w:tc>
          <w:tcPr>
            <w:tcW w:w="1544" w:type="dxa"/>
          </w:tcPr>
          <w:p w14:paraId="5576863D" w14:textId="77777777" w:rsidR="00141F8D" w:rsidRDefault="00141F8D">
            <w:r>
              <w:t>Ascot</w:t>
            </w:r>
          </w:p>
        </w:tc>
        <w:tc>
          <w:tcPr>
            <w:tcW w:w="7498" w:type="dxa"/>
          </w:tcPr>
          <w:p w14:paraId="3F08B597" w14:textId="77777777" w:rsidR="00141F8D" w:rsidRDefault="00141F8D">
            <w:r w:rsidRPr="00141F8D">
              <w:t>https://www.earleywood.org.uk/</w:t>
            </w:r>
          </w:p>
        </w:tc>
        <w:tc>
          <w:tcPr>
            <w:tcW w:w="3860" w:type="dxa"/>
          </w:tcPr>
          <w:p w14:paraId="4C2B3D1E" w14:textId="77777777" w:rsidR="00141F8D" w:rsidRDefault="00141F8D">
            <w:r>
              <w:t>Reduced numbers</w:t>
            </w:r>
            <w:r w:rsidR="00605B73">
              <w:t xml:space="preserve"> and activities</w:t>
            </w:r>
          </w:p>
        </w:tc>
      </w:tr>
      <w:tr w:rsidR="00141F8D" w14:paraId="5E11D68B" w14:textId="77777777" w:rsidTr="00141F8D">
        <w:tc>
          <w:tcPr>
            <w:tcW w:w="295" w:type="dxa"/>
          </w:tcPr>
          <w:p w14:paraId="41E0B18E" w14:textId="77777777" w:rsidR="00141F8D" w:rsidRDefault="00141F8D">
            <w:r>
              <w:t>3</w:t>
            </w:r>
          </w:p>
        </w:tc>
        <w:tc>
          <w:tcPr>
            <w:tcW w:w="977" w:type="dxa"/>
          </w:tcPr>
          <w:p w14:paraId="640869ED" w14:textId="77777777" w:rsidR="00141F8D" w:rsidRDefault="00141F8D">
            <w:r>
              <w:t>Longridge</w:t>
            </w:r>
          </w:p>
        </w:tc>
        <w:tc>
          <w:tcPr>
            <w:tcW w:w="1544" w:type="dxa"/>
          </w:tcPr>
          <w:p w14:paraId="31D4A508" w14:textId="77777777" w:rsidR="00141F8D" w:rsidRDefault="00141F8D">
            <w:r>
              <w:t>Marlow</w:t>
            </w:r>
          </w:p>
        </w:tc>
        <w:tc>
          <w:tcPr>
            <w:tcW w:w="7498" w:type="dxa"/>
          </w:tcPr>
          <w:p w14:paraId="45CBE804" w14:textId="77777777" w:rsidR="00141F8D" w:rsidRDefault="00141F8D">
            <w:r w:rsidRPr="00141F8D">
              <w:t>https://www.longridge.org.uk/</w:t>
            </w:r>
          </w:p>
        </w:tc>
        <w:tc>
          <w:tcPr>
            <w:tcW w:w="3860" w:type="dxa"/>
          </w:tcPr>
          <w:p w14:paraId="3A90BF90" w14:textId="77777777" w:rsidR="00141F8D" w:rsidRDefault="00141F8D">
            <w:r>
              <w:t>Reduced numbers</w:t>
            </w:r>
          </w:p>
        </w:tc>
      </w:tr>
      <w:tr w:rsidR="00141F8D" w14:paraId="33E58061" w14:textId="77777777" w:rsidTr="00141F8D">
        <w:tc>
          <w:tcPr>
            <w:tcW w:w="295" w:type="dxa"/>
          </w:tcPr>
          <w:p w14:paraId="6D608D87" w14:textId="77777777" w:rsidR="00141F8D" w:rsidRDefault="00141F8D">
            <w:r>
              <w:t>4</w:t>
            </w:r>
          </w:p>
        </w:tc>
        <w:tc>
          <w:tcPr>
            <w:tcW w:w="977" w:type="dxa"/>
          </w:tcPr>
          <w:p w14:paraId="2C2257A0" w14:textId="77777777" w:rsidR="00141F8D" w:rsidRDefault="00141F8D">
            <w:r>
              <w:t>Reading Climbing Centre</w:t>
            </w:r>
          </w:p>
        </w:tc>
        <w:tc>
          <w:tcPr>
            <w:tcW w:w="1544" w:type="dxa"/>
          </w:tcPr>
          <w:p w14:paraId="3C885809" w14:textId="77777777" w:rsidR="00141F8D" w:rsidRDefault="00141F8D">
            <w:r>
              <w:t>Reading</w:t>
            </w:r>
          </w:p>
        </w:tc>
        <w:tc>
          <w:tcPr>
            <w:tcW w:w="7498" w:type="dxa"/>
          </w:tcPr>
          <w:p w14:paraId="55A632FA" w14:textId="77777777" w:rsidR="00141F8D" w:rsidRDefault="00141F8D">
            <w:r w:rsidRPr="00141F8D">
              <w:t>https://readingclimbingcentre.com/</w:t>
            </w:r>
          </w:p>
        </w:tc>
        <w:tc>
          <w:tcPr>
            <w:tcW w:w="3860" w:type="dxa"/>
          </w:tcPr>
          <w:p w14:paraId="63FE7543" w14:textId="77777777" w:rsidR="00141F8D" w:rsidRDefault="00141F8D">
            <w:r>
              <w:t>Booked groups only, only use their instructors</w:t>
            </w:r>
          </w:p>
        </w:tc>
      </w:tr>
      <w:tr w:rsidR="00141F8D" w14:paraId="5EC1C1CE" w14:textId="77777777" w:rsidTr="00141F8D">
        <w:tc>
          <w:tcPr>
            <w:tcW w:w="295" w:type="dxa"/>
          </w:tcPr>
          <w:p w14:paraId="067AD871" w14:textId="77777777" w:rsidR="00141F8D" w:rsidRDefault="00141F8D">
            <w:r>
              <w:t>5</w:t>
            </w:r>
          </w:p>
        </w:tc>
        <w:tc>
          <w:tcPr>
            <w:tcW w:w="977" w:type="dxa"/>
          </w:tcPr>
          <w:p w14:paraId="31CE1A4E" w14:textId="77777777" w:rsidR="00141F8D" w:rsidRDefault="00141F8D">
            <w:r>
              <w:t>Wokingham Waterside Centre</w:t>
            </w:r>
          </w:p>
        </w:tc>
        <w:tc>
          <w:tcPr>
            <w:tcW w:w="1544" w:type="dxa"/>
          </w:tcPr>
          <w:p w14:paraId="4AD3DF1A" w14:textId="77777777" w:rsidR="00141F8D" w:rsidRDefault="00141F8D">
            <w:r>
              <w:t>Wokingham/Reading</w:t>
            </w:r>
          </w:p>
        </w:tc>
        <w:tc>
          <w:tcPr>
            <w:tcW w:w="7498" w:type="dxa"/>
          </w:tcPr>
          <w:p w14:paraId="3D22CE33" w14:textId="77777777" w:rsidR="00141F8D" w:rsidRDefault="00141F8D">
            <w:r w:rsidRPr="00141F8D">
              <w:t>https://wokinghamwatersidecentre.com/</w:t>
            </w:r>
          </w:p>
        </w:tc>
        <w:tc>
          <w:tcPr>
            <w:tcW w:w="3860" w:type="dxa"/>
          </w:tcPr>
          <w:p w14:paraId="7B4D47A0" w14:textId="77777777" w:rsidR="00141F8D" w:rsidRDefault="00141F8D">
            <w:r>
              <w:t>Reduced numbers</w:t>
            </w:r>
          </w:p>
        </w:tc>
      </w:tr>
      <w:tr w:rsidR="00141F8D" w14:paraId="38E84644" w14:textId="77777777" w:rsidTr="00141F8D">
        <w:tc>
          <w:tcPr>
            <w:tcW w:w="295" w:type="dxa"/>
          </w:tcPr>
          <w:p w14:paraId="4A34DF44" w14:textId="77777777" w:rsidR="00141F8D" w:rsidRDefault="00141F8D">
            <w:r>
              <w:t>6</w:t>
            </w:r>
          </w:p>
        </w:tc>
        <w:tc>
          <w:tcPr>
            <w:tcW w:w="977" w:type="dxa"/>
          </w:tcPr>
          <w:p w14:paraId="69660EF7" w14:textId="77777777" w:rsidR="00141F8D" w:rsidRDefault="00141F8D">
            <w:r>
              <w:t>Horseshoe Lake Activity Centre</w:t>
            </w:r>
          </w:p>
        </w:tc>
        <w:tc>
          <w:tcPr>
            <w:tcW w:w="1544" w:type="dxa"/>
          </w:tcPr>
          <w:p w14:paraId="0B58FCB7" w14:textId="77777777" w:rsidR="00141F8D" w:rsidRDefault="00141F8D">
            <w:r>
              <w:t>Sandhurst</w:t>
            </w:r>
          </w:p>
        </w:tc>
        <w:tc>
          <w:tcPr>
            <w:tcW w:w="7498" w:type="dxa"/>
          </w:tcPr>
          <w:p w14:paraId="6FE3A9EE" w14:textId="77777777" w:rsidR="00141F8D" w:rsidRDefault="00DA432D">
            <w:hyperlink r:id="rId6" w:history="1">
              <w:r w:rsidR="00141F8D" w:rsidRPr="00EF58FE">
                <w:rPr>
                  <w:rStyle w:val="Hyperlink"/>
                </w:rPr>
                <w:t>https://horseshoelakeactivitycentre.co.uk/</w:t>
              </w:r>
            </w:hyperlink>
          </w:p>
        </w:tc>
        <w:tc>
          <w:tcPr>
            <w:tcW w:w="3860" w:type="dxa"/>
          </w:tcPr>
          <w:p w14:paraId="0BFB0B2C" w14:textId="77777777" w:rsidR="00141F8D" w:rsidRDefault="00141F8D">
            <w:r>
              <w:t>Reduced Numbers</w:t>
            </w:r>
          </w:p>
        </w:tc>
      </w:tr>
      <w:tr w:rsidR="00141F8D" w14:paraId="41C6251F" w14:textId="77777777" w:rsidTr="00141F8D">
        <w:tc>
          <w:tcPr>
            <w:tcW w:w="295" w:type="dxa"/>
          </w:tcPr>
          <w:p w14:paraId="41DC69C8" w14:textId="77777777" w:rsidR="00141F8D" w:rsidRDefault="00141F8D">
            <w:r>
              <w:t>7</w:t>
            </w:r>
          </w:p>
        </w:tc>
        <w:tc>
          <w:tcPr>
            <w:tcW w:w="977" w:type="dxa"/>
          </w:tcPr>
          <w:p w14:paraId="3FD2F7A5" w14:textId="77777777" w:rsidR="00141F8D" w:rsidRDefault="00141F8D">
            <w:r>
              <w:t>Oakwood Activity Centre and Climbing Centre</w:t>
            </w:r>
          </w:p>
        </w:tc>
        <w:tc>
          <w:tcPr>
            <w:tcW w:w="1544" w:type="dxa"/>
          </w:tcPr>
          <w:p w14:paraId="1B73548D" w14:textId="77777777" w:rsidR="00141F8D" w:rsidRDefault="00141F8D">
            <w:r>
              <w:t>Wokingham/Bracknell</w:t>
            </w:r>
          </w:p>
        </w:tc>
        <w:tc>
          <w:tcPr>
            <w:tcW w:w="7498" w:type="dxa"/>
          </w:tcPr>
          <w:p w14:paraId="327F765F" w14:textId="77777777" w:rsidR="00141F8D" w:rsidRDefault="00DA432D">
            <w:hyperlink r:id="rId7" w:history="1">
              <w:r w:rsidR="00141F8D" w:rsidRPr="00EF58FE">
                <w:rPr>
                  <w:rStyle w:val="Hyperlink"/>
                </w:rPr>
                <w:t>http://oakwoodyouth.co.uk/</w:t>
              </w:r>
            </w:hyperlink>
            <w:r w:rsidR="00141F8D">
              <w:t xml:space="preserve"> </w:t>
            </w:r>
            <w:r w:rsidR="00141F8D" w:rsidRPr="00141F8D">
              <w:t>https://www.oakwoodclimbingcentre.com/</w:t>
            </w:r>
          </w:p>
        </w:tc>
        <w:tc>
          <w:tcPr>
            <w:tcW w:w="3860" w:type="dxa"/>
          </w:tcPr>
          <w:p w14:paraId="5EECE97C" w14:textId="77777777" w:rsidR="00141F8D" w:rsidRDefault="00141F8D">
            <w:r>
              <w:t>Reduced numbers, their instructors only</w:t>
            </w:r>
          </w:p>
        </w:tc>
      </w:tr>
      <w:tr w:rsidR="00141F8D" w14:paraId="55E70CF0" w14:textId="77777777" w:rsidTr="00141F8D">
        <w:tc>
          <w:tcPr>
            <w:tcW w:w="295" w:type="dxa"/>
          </w:tcPr>
          <w:p w14:paraId="698ADF64" w14:textId="77777777" w:rsidR="00141F8D" w:rsidRDefault="00141F8D">
            <w:r>
              <w:t>8</w:t>
            </w:r>
          </w:p>
        </w:tc>
        <w:tc>
          <w:tcPr>
            <w:tcW w:w="977" w:type="dxa"/>
          </w:tcPr>
          <w:p w14:paraId="0FA8E3F6" w14:textId="77777777" w:rsidR="00141F8D" w:rsidRDefault="00141F8D">
            <w:r>
              <w:t>Go Ape Bracknell</w:t>
            </w:r>
          </w:p>
        </w:tc>
        <w:tc>
          <w:tcPr>
            <w:tcW w:w="1544" w:type="dxa"/>
          </w:tcPr>
          <w:p w14:paraId="5D3E05AB" w14:textId="77777777" w:rsidR="00141F8D" w:rsidRDefault="00141F8D">
            <w:r>
              <w:t>Bracknell</w:t>
            </w:r>
          </w:p>
        </w:tc>
        <w:tc>
          <w:tcPr>
            <w:tcW w:w="7498" w:type="dxa"/>
          </w:tcPr>
          <w:p w14:paraId="2F6C5EE4" w14:textId="77777777" w:rsidR="00141F8D" w:rsidRDefault="00DA432D">
            <w:hyperlink r:id="rId8" w:history="1">
              <w:r w:rsidR="00605B73" w:rsidRPr="00EF58FE">
                <w:rPr>
                  <w:rStyle w:val="Hyperlink"/>
                </w:rPr>
                <w:t>https://goape.co.uk/locations/bracknell?utm_source=google-my-business&amp;utm_medium=organic&amp;utm_campaign=GoApeBracknell</w:t>
              </w:r>
            </w:hyperlink>
          </w:p>
        </w:tc>
        <w:tc>
          <w:tcPr>
            <w:tcW w:w="3860" w:type="dxa"/>
          </w:tcPr>
          <w:p w14:paraId="6B812EA3" w14:textId="77777777" w:rsidR="00141F8D" w:rsidRDefault="00605B73">
            <w:r>
              <w:t>Small groups only</w:t>
            </w:r>
          </w:p>
        </w:tc>
      </w:tr>
      <w:tr w:rsidR="00605B73" w14:paraId="12D88244" w14:textId="77777777" w:rsidTr="00605B73">
        <w:tc>
          <w:tcPr>
            <w:tcW w:w="295" w:type="dxa"/>
            <w:shd w:val="clear" w:color="auto" w:fill="E36C0A" w:themeFill="accent6" w:themeFillShade="BF"/>
          </w:tcPr>
          <w:p w14:paraId="1BE8386B" w14:textId="77777777" w:rsidR="00605B73" w:rsidRDefault="00605B73">
            <w:r>
              <w:t xml:space="preserve">9 </w:t>
            </w:r>
          </w:p>
        </w:tc>
        <w:tc>
          <w:tcPr>
            <w:tcW w:w="977" w:type="dxa"/>
          </w:tcPr>
          <w:p w14:paraId="36C9238F" w14:textId="77777777" w:rsidR="00605B73" w:rsidRDefault="00605B73">
            <w:r>
              <w:t>Paccar Campsite (Chalfont Heights)</w:t>
            </w:r>
          </w:p>
        </w:tc>
        <w:tc>
          <w:tcPr>
            <w:tcW w:w="1544" w:type="dxa"/>
          </w:tcPr>
          <w:p w14:paraId="5D65F1C0" w14:textId="77777777" w:rsidR="00605B73" w:rsidRDefault="00605B73">
            <w:r>
              <w:t>Chalfont St Peter</w:t>
            </w:r>
          </w:p>
        </w:tc>
        <w:tc>
          <w:tcPr>
            <w:tcW w:w="7498" w:type="dxa"/>
          </w:tcPr>
          <w:p w14:paraId="2AF8338F" w14:textId="77777777" w:rsidR="00605B73" w:rsidRDefault="00DA432D">
            <w:hyperlink r:id="rId9" w:history="1">
              <w:r w:rsidR="00605B73" w:rsidRPr="00EF58FE">
                <w:rPr>
                  <w:rStyle w:val="Hyperlink"/>
                </w:rPr>
                <w:t>https://paccarscoutcamp.org/</w:t>
              </w:r>
            </w:hyperlink>
          </w:p>
        </w:tc>
        <w:tc>
          <w:tcPr>
            <w:tcW w:w="3860" w:type="dxa"/>
          </w:tcPr>
          <w:p w14:paraId="0EDEC281" w14:textId="77777777" w:rsidR="00605B73" w:rsidRDefault="00605B73">
            <w:r>
              <w:t>Reduced Numbers</w:t>
            </w:r>
          </w:p>
        </w:tc>
      </w:tr>
      <w:tr w:rsidR="00605B73" w14:paraId="6B431C7A" w14:textId="77777777" w:rsidTr="00605B73">
        <w:tc>
          <w:tcPr>
            <w:tcW w:w="295" w:type="dxa"/>
            <w:shd w:val="clear" w:color="auto" w:fill="E36C0A" w:themeFill="accent6" w:themeFillShade="BF"/>
          </w:tcPr>
          <w:p w14:paraId="170A3569" w14:textId="77777777" w:rsidR="00605B73" w:rsidRDefault="00605B73">
            <w:r>
              <w:t>10</w:t>
            </w:r>
          </w:p>
        </w:tc>
        <w:tc>
          <w:tcPr>
            <w:tcW w:w="977" w:type="dxa"/>
          </w:tcPr>
          <w:p w14:paraId="7DAFB44A" w14:textId="77777777" w:rsidR="00605B73" w:rsidRDefault="00605B73">
            <w:r>
              <w:t>Walter Davies Scout Campsite</w:t>
            </w:r>
          </w:p>
        </w:tc>
        <w:tc>
          <w:tcPr>
            <w:tcW w:w="1544" w:type="dxa"/>
          </w:tcPr>
          <w:p w14:paraId="58A46F18" w14:textId="77777777" w:rsidR="00605B73" w:rsidRDefault="00605B73">
            <w:r>
              <w:t>Slough</w:t>
            </w:r>
          </w:p>
        </w:tc>
        <w:tc>
          <w:tcPr>
            <w:tcW w:w="7498" w:type="dxa"/>
          </w:tcPr>
          <w:p w14:paraId="3746E16F" w14:textId="77777777" w:rsidR="00605B73" w:rsidRDefault="00DA432D">
            <w:hyperlink r:id="rId10" w:history="1">
              <w:r w:rsidR="00605B73" w:rsidRPr="00EF58FE">
                <w:rPr>
                  <w:rStyle w:val="Hyperlink"/>
                </w:rPr>
                <w:t>https://www.ealingandhanwellscouts.org.uk/our-campsite</w:t>
              </w:r>
            </w:hyperlink>
          </w:p>
        </w:tc>
        <w:tc>
          <w:tcPr>
            <w:tcW w:w="3860" w:type="dxa"/>
          </w:tcPr>
          <w:p w14:paraId="35432083" w14:textId="77777777" w:rsidR="00605B73" w:rsidRDefault="00605B73">
            <w:r>
              <w:t>Reduced numbers and activities</w:t>
            </w:r>
          </w:p>
        </w:tc>
      </w:tr>
    </w:tbl>
    <w:p w14:paraId="08A85AD3" w14:textId="77777777" w:rsidR="00C532E5" w:rsidRDefault="00DA432D"/>
    <w:sectPr w:rsidR="00C532E5" w:rsidSect="00141F8D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9826" w14:textId="77777777" w:rsidR="00EF6B82" w:rsidRDefault="00EF6B82" w:rsidP="00605B73">
      <w:pPr>
        <w:spacing w:after="0" w:line="240" w:lineRule="auto"/>
      </w:pPr>
      <w:r>
        <w:separator/>
      </w:r>
    </w:p>
  </w:endnote>
  <w:endnote w:type="continuationSeparator" w:id="0">
    <w:p w14:paraId="32B945A5" w14:textId="77777777" w:rsidR="00EF6B82" w:rsidRDefault="00EF6B82" w:rsidP="0060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0880" w14:textId="77777777" w:rsidR="00605B73" w:rsidRDefault="00605B73" w:rsidP="00605B73">
    <w:pPr>
      <w:pStyle w:val="Footer"/>
      <w:tabs>
        <w:tab w:val="clear" w:pos="4513"/>
        <w:tab w:val="clear" w:pos="9026"/>
        <w:tab w:val="left" w:pos="12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3D54E" wp14:editId="46BADB11">
              <wp:simplePos x="0" y="0"/>
              <wp:positionH relativeFrom="column">
                <wp:posOffset>409575</wp:posOffset>
              </wp:positionH>
              <wp:positionV relativeFrom="paragraph">
                <wp:posOffset>-43815</wp:posOffset>
              </wp:positionV>
              <wp:extent cx="200025" cy="2000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2000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8E8468" id="Rectangle 1" o:spid="_x0000_s1026" style="position:absolute;margin-left:32.25pt;margin-top:-3.4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" fillcolor="#c0504d [3205]" strokecolor="white [3212]" strokeweight="2pt"/>
          </w:pict>
        </mc:Fallback>
      </mc:AlternateContent>
    </w:r>
    <w:r>
      <w:tab/>
      <w:t>Scout owned sites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116B6" w14:textId="77777777" w:rsidR="00EF6B82" w:rsidRDefault="00EF6B82" w:rsidP="00605B73">
      <w:pPr>
        <w:spacing w:after="0" w:line="240" w:lineRule="auto"/>
      </w:pPr>
      <w:r>
        <w:separator/>
      </w:r>
    </w:p>
  </w:footnote>
  <w:footnote w:type="continuationSeparator" w:id="0">
    <w:p w14:paraId="03B2BCAC" w14:textId="77777777" w:rsidR="00EF6B82" w:rsidRDefault="00EF6B82" w:rsidP="0060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5CBCC" w14:textId="0684E633" w:rsidR="00605B73" w:rsidRPr="00605B73" w:rsidRDefault="00605B73">
    <w:pPr>
      <w:pStyle w:val="Header"/>
      <w:rPr>
        <w:b/>
        <w:u w:val="single"/>
      </w:rPr>
    </w:pPr>
    <w:r w:rsidRPr="00605B73">
      <w:rPr>
        <w:b/>
        <w:u w:val="single"/>
      </w:rPr>
      <w:t>Open Activity Sites.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8D"/>
    <w:rsid w:val="00141F8D"/>
    <w:rsid w:val="001C05FD"/>
    <w:rsid w:val="00605B73"/>
    <w:rsid w:val="009964AD"/>
    <w:rsid w:val="00BC5ABE"/>
    <w:rsid w:val="00DA432D"/>
    <w:rsid w:val="00EF6B82"/>
    <w:rsid w:val="00F1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77DB7"/>
  <w15:chartTrackingRefBased/>
  <w15:docId w15:val="{C8E1029A-4AA4-4128-B66D-7FEF1AB2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F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F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5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73"/>
  </w:style>
  <w:style w:type="paragraph" w:styleId="Footer">
    <w:name w:val="footer"/>
    <w:basedOn w:val="Normal"/>
    <w:link w:val="FooterChar"/>
    <w:uiPriority w:val="99"/>
    <w:unhideWhenUsed/>
    <w:rsid w:val="00605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ape.co.uk/locations/bracknell?utm_source=google-my-business&amp;utm_medium=organic&amp;utm_campaign=GoApeBracknel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akwoodyouth.co.uk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rseshoelakeactivitycentre.co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ealingandhanwellscouts.org.uk/our-campsi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ccarscoutcamp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Pay.UK Ltd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Wood</dc:creator>
  <cp:keywords/>
  <dc:description/>
  <cp:lastModifiedBy>Simon Pickett</cp:lastModifiedBy>
  <cp:revision>2</cp:revision>
  <dcterms:created xsi:type="dcterms:W3CDTF">2020-10-27T10:09:00Z</dcterms:created>
  <dcterms:modified xsi:type="dcterms:W3CDTF">2020-10-27T10:09:00Z</dcterms:modified>
</cp:coreProperties>
</file>